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7" w:rsidRPr="0012616E" w:rsidRDefault="00264FBE" w:rsidP="005D1897">
      <w:pPr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  <w:r w:rsidRPr="0012616E">
        <w:rPr>
          <w:rFonts w:ascii="Times New Roman" w:hAnsi="Times New Roman" w:cs="Times New Roman"/>
          <w:b/>
          <w:sz w:val="34"/>
          <w:szCs w:val="24"/>
          <w:u w:val="single"/>
        </w:rPr>
        <w:t>NEPAL TOUR - 8</w:t>
      </w:r>
      <w:r w:rsidR="005D1897" w:rsidRPr="0012616E">
        <w:rPr>
          <w:rFonts w:ascii="Times New Roman" w:hAnsi="Times New Roman" w:cs="Times New Roman"/>
          <w:b/>
          <w:sz w:val="34"/>
          <w:szCs w:val="24"/>
          <w:u w:val="single"/>
        </w:rPr>
        <w:t xml:space="preserve"> Days</w:t>
      </w:r>
    </w:p>
    <w:tbl>
      <w:tblPr>
        <w:tblStyle w:val="TableGrid"/>
        <w:tblW w:w="0" w:type="auto"/>
        <w:tblLayout w:type="fixed"/>
        <w:tblLook w:val="04A0"/>
      </w:tblPr>
      <w:tblGrid>
        <w:gridCol w:w="5418"/>
        <w:gridCol w:w="5557"/>
      </w:tblGrid>
      <w:tr w:rsidR="005D1897" w:rsidRPr="0012616E" w:rsidTr="006F1866">
        <w:tc>
          <w:tcPr>
            <w:tcW w:w="5418" w:type="dxa"/>
          </w:tcPr>
          <w:p w:rsidR="005D1897" w:rsidRPr="0012616E" w:rsidRDefault="006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6E">
              <w:rPr>
                <w:noProof/>
              </w:rPr>
              <w:drawing>
                <wp:inline distT="0" distB="0" distL="0" distR="0">
                  <wp:extent cx="3371131" cy="2122098"/>
                  <wp:effectExtent l="19050" t="0" r="719" b="0"/>
                  <wp:docPr id="1" name="Picture 1" descr="http://www.nepaltrekandexpedition.com/uploads/kathmandu-pokhara-tour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paltrekandexpedition.com/uploads/kathmandu-pokhara-tour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84" cy="212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5D1897" w:rsidRPr="0012616E" w:rsidRDefault="006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6E">
              <w:rPr>
                <w:noProof/>
              </w:rPr>
              <w:drawing>
                <wp:inline distT="0" distB="0" distL="0" distR="0">
                  <wp:extent cx="3640982" cy="2122097"/>
                  <wp:effectExtent l="19050" t="0" r="0" b="0"/>
                  <wp:docPr id="4" name="Picture 4" descr="http://www.adamnepal.com/uploads/packages/ktm7_131615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amnepal.com/uploads/packages/ktm7_131615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641" cy="212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16E" w:rsidRPr="0012616E" w:rsidRDefault="005D1897" w:rsidP="0012616E">
      <w:pPr>
        <w:rPr>
          <w:rFonts w:ascii="Times New Roman" w:hAnsi="Times New Roman" w:cs="Times New Roman"/>
          <w:b/>
          <w:u w:val="single"/>
        </w:rPr>
      </w:pPr>
      <w:r w:rsidRPr="0012616E">
        <w:rPr>
          <w:rFonts w:ascii="Times New Roman" w:hAnsi="Times New Roman" w:cs="Times New Roman"/>
          <w:sz w:val="24"/>
          <w:szCs w:val="24"/>
        </w:rPr>
        <w:br/>
      </w:r>
      <w:r w:rsidR="0012616E" w:rsidRPr="0012616E">
        <w:rPr>
          <w:rFonts w:ascii="Times New Roman" w:hAnsi="Times New Roman" w:cs="Times New Roman"/>
          <w:b/>
          <w:u w:val="single"/>
        </w:rPr>
        <w:t>Itinerary:</w:t>
      </w:r>
    </w:p>
    <w:p w:rsidR="0012616E" w:rsidRPr="0012616E" w:rsidRDefault="0012616E" w:rsidP="0012616E">
      <w:pPr>
        <w:pStyle w:val="NoSpacing"/>
        <w:rPr>
          <w:rFonts w:ascii="Times New Roman" w:hAnsi="Times New Roman" w:cs="Times New Roman"/>
          <w:b/>
        </w:rPr>
      </w:pPr>
      <w:r w:rsidRPr="0012616E">
        <w:rPr>
          <w:rFonts w:ascii="Times New Roman" w:hAnsi="Times New Roman" w:cs="Times New Roman"/>
          <w:b/>
        </w:rPr>
        <w:t>Day 01:  Arrival at Kathmandu airport </w:t>
      </w:r>
    </w:p>
    <w:p w:rsidR="0012616E" w:rsidRPr="0012616E" w:rsidRDefault="0012616E" w:rsidP="0012616E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You will be met by our representative and transfer to hotel. After refreshment in hotel, short briefing about the programs</w:t>
      </w:r>
    </w:p>
    <w:p w:rsidR="00BF2196" w:rsidRPr="0012616E" w:rsidRDefault="00BF2196" w:rsidP="00BF2196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 xml:space="preserve">KATHMANDU DURBAR SQUARE: Durbar Square, one of the old capitals of the Kathmandu valley, is a synthesis of Hindu and Buddhist temples, </w:t>
      </w:r>
      <w:proofErr w:type="spellStart"/>
      <w:r w:rsidRPr="0012616E">
        <w:rPr>
          <w:rFonts w:ascii="Times New Roman" w:hAnsi="Times New Roman" w:cs="Times New Roman"/>
        </w:rPr>
        <w:t>stupas</w:t>
      </w:r>
      <w:proofErr w:type="spellEnd"/>
      <w:r w:rsidRPr="0012616E">
        <w:rPr>
          <w:rFonts w:ascii="Times New Roman" w:hAnsi="Times New Roman" w:cs="Times New Roman"/>
        </w:rPr>
        <w:t xml:space="preserve"> and statues, and is often the site of festivals, marriages and other ceremonies.</w:t>
      </w:r>
    </w:p>
    <w:p w:rsidR="0012616E" w:rsidRPr="0012616E" w:rsidRDefault="0012616E" w:rsidP="0012616E">
      <w:pPr>
        <w:pStyle w:val="NoSpacing"/>
        <w:rPr>
          <w:rFonts w:ascii="Times New Roman" w:hAnsi="Times New Roman" w:cs="Times New Roman"/>
        </w:rPr>
      </w:pPr>
    </w:p>
    <w:p w:rsidR="0012616E" w:rsidRPr="0012616E" w:rsidRDefault="0012616E" w:rsidP="0012616E">
      <w:pPr>
        <w:pStyle w:val="NoSpacing"/>
        <w:rPr>
          <w:rFonts w:ascii="Times New Roman" w:hAnsi="Times New Roman" w:cs="Times New Roman"/>
          <w:b/>
        </w:rPr>
      </w:pPr>
      <w:r w:rsidRPr="0012616E">
        <w:rPr>
          <w:rFonts w:ascii="Times New Roman" w:hAnsi="Times New Roman" w:cs="Times New Roman"/>
          <w:b/>
        </w:rPr>
        <w:t>Day 02: Kathmandu city sightseeing (1315m) </w:t>
      </w:r>
    </w:p>
    <w:p w:rsidR="00BF2196" w:rsidRDefault="0012616E" w:rsidP="0012616E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Today w</w:t>
      </w:r>
      <w:r w:rsidR="00BF2196">
        <w:rPr>
          <w:rFonts w:ascii="Times New Roman" w:hAnsi="Times New Roman" w:cs="Times New Roman"/>
        </w:rPr>
        <w:t>e explore the Kathmandu valley.</w:t>
      </w:r>
    </w:p>
    <w:p w:rsidR="00BF2196" w:rsidRDefault="0012616E" w:rsidP="0012616E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 xml:space="preserve">SWOYAMBBHUNATH: Climb the many steps to </w:t>
      </w:r>
      <w:proofErr w:type="spellStart"/>
      <w:r w:rsidRPr="0012616E">
        <w:rPr>
          <w:rFonts w:ascii="Times New Roman" w:hAnsi="Times New Roman" w:cs="Times New Roman"/>
        </w:rPr>
        <w:t>Swayambhunath</w:t>
      </w:r>
      <w:proofErr w:type="spellEnd"/>
      <w:r w:rsidRPr="0012616E">
        <w:rPr>
          <w:rFonts w:ascii="Times New Roman" w:hAnsi="Times New Roman" w:cs="Times New Roman"/>
        </w:rPr>
        <w:t xml:space="preserve"> (the monkey temple) with its commanding views of Kathmandu, its whitewashed </w:t>
      </w:r>
      <w:proofErr w:type="spellStart"/>
      <w:r w:rsidRPr="0012616E">
        <w:rPr>
          <w:rFonts w:ascii="Times New Roman" w:hAnsi="Times New Roman" w:cs="Times New Roman"/>
        </w:rPr>
        <w:t>stupas</w:t>
      </w:r>
      <w:proofErr w:type="spellEnd"/>
      <w:r w:rsidRPr="0012616E">
        <w:rPr>
          <w:rFonts w:ascii="Times New Roman" w:hAnsi="Times New Roman" w:cs="Times New Roman"/>
        </w:rPr>
        <w:t xml:space="preserve"> and its unique synt</w:t>
      </w:r>
      <w:r w:rsidR="00BF2196">
        <w:rPr>
          <w:rFonts w:ascii="Times New Roman" w:hAnsi="Times New Roman" w:cs="Times New Roman"/>
        </w:rPr>
        <w:t>hesis of Buddhism and Hinduism.</w:t>
      </w:r>
    </w:p>
    <w:p w:rsidR="00BF2196" w:rsidRDefault="0012616E" w:rsidP="0012616E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 xml:space="preserve">PASHUPATINATH: It’s a sacred temple complex on the banks of the holy </w:t>
      </w:r>
      <w:proofErr w:type="spellStart"/>
      <w:r w:rsidRPr="0012616E">
        <w:rPr>
          <w:rFonts w:ascii="Times New Roman" w:hAnsi="Times New Roman" w:cs="Times New Roman"/>
        </w:rPr>
        <w:t>Bagmati</w:t>
      </w:r>
      <w:proofErr w:type="spellEnd"/>
      <w:r w:rsidRPr="0012616E">
        <w:rPr>
          <w:rFonts w:ascii="Times New Roman" w:hAnsi="Times New Roman" w:cs="Times New Roman"/>
        </w:rPr>
        <w:t xml:space="preserve"> </w:t>
      </w:r>
      <w:proofErr w:type="gramStart"/>
      <w:r w:rsidRPr="0012616E">
        <w:rPr>
          <w:rFonts w:ascii="Times New Roman" w:hAnsi="Times New Roman" w:cs="Times New Roman"/>
        </w:rPr>
        <w:t>river</w:t>
      </w:r>
      <w:proofErr w:type="gramEnd"/>
      <w:r w:rsidRPr="0012616E">
        <w:rPr>
          <w:rFonts w:ascii="Times New Roman" w:hAnsi="Times New Roman" w:cs="Times New Roman"/>
        </w:rPr>
        <w:t xml:space="preserve">. Here, monkeys run up and down the steps of the burning </w:t>
      </w:r>
      <w:proofErr w:type="spellStart"/>
      <w:r w:rsidRPr="0012616E">
        <w:rPr>
          <w:rFonts w:ascii="Times New Roman" w:hAnsi="Times New Roman" w:cs="Times New Roman"/>
        </w:rPr>
        <w:t>ghats</w:t>
      </w:r>
      <w:proofErr w:type="spellEnd"/>
      <w:r w:rsidRPr="0012616E">
        <w:rPr>
          <w:rFonts w:ascii="Times New Roman" w:hAnsi="Times New Roman" w:cs="Times New Roman"/>
        </w:rPr>
        <w:t xml:space="preserve">, and trident-bearing </w:t>
      </w:r>
      <w:proofErr w:type="spellStart"/>
      <w:r w:rsidRPr="0012616E">
        <w:rPr>
          <w:rFonts w:ascii="Times New Roman" w:hAnsi="Times New Roman" w:cs="Times New Roman"/>
        </w:rPr>
        <w:t>saddhus</w:t>
      </w:r>
      <w:proofErr w:type="spellEnd"/>
      <w:r w:rsidRPr="0012616E">
        <w:rPr>
          <w:rFonts w:ascii="Times New Roman" w:hAnsi="Times New Roman" w:cs="Times New Roman"/>
        </w:rPr>
        <w:t xml:space="preserve"> draped in burnt-orange and yellow sit serenely meditating - when they are no</w:t>
      </w:r>
      <w:r w:rsidR="00BF2196">
        <w:rPr>
          <w:rFonts w:ascii="Times New Roman" w:hAnsi="Times New Roman" w:cs="Times New Roman"/>
        </w:rPr>
        <w:t>t posing for photos for rupees.</w:t>
      </w:r>
    </w:p>
    <w:p w:rsidR="0012616E" w:rsidRPr="0012616E" w:rsidRDefault="0012616E" w:rsidP="0012616E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 xml:space="preserve">BOUDHANATH: The striking Buddha eyes of </w:t>
      </w:r>
      <w:proofErr w:type="spellStart"/>
      <w:r w:rsidRPr="0012616E">
        <w:rPr>
          <w:rFonts w:ascii="Times New Roman" w:hAnsi="Times New Roman" w:cs="Times New Roman"/>
        </w:rPr>
        <w:t>Boudhanath</w:t>
      </w:r>
      <w:proofErr w:type="spellEnd"/>
      <w:r w:rsidRPr="0012616E">
        <w:rPr>
          <w:rFonts w:ascii="Times New Roman" w:hAnsi="Times New Roman" w:cs="Times New Roman"/>
        </w:rPr>
        <w:t xml:space="preserve"> </w:t>
      </w:r>
      <w:proofErr w:type="spellStart"/>
      <w:r w:rsidRPr="0012616E">
        <w:rPr>
          <w:rFonts w:ascii="Times New Roman" w:hAnsi="Times New Roman" w:cs="Times New Roman"/>
        </w:rPr>
        <w:t>Stupa</w:t>
      </w:r>
      <w:proofErr w:type="spellEnd"/>
      <w:r w:rsidRPr="0012616E">
        <w:rPr>
          <w:rFonts w:ascii="Times New Roman" w:hAnsi="Times New Roman" w:cs="Times New Roman"/>
        </w:rPr>
        <w:t xml:space="preserve"> watch over a lively and colorful Tibetan community and attract pilgrims from all over the Himalayan Buddhist realm. In the midst of traditional </w:t>
      </w:r>
      <w:proofErr w:type="spellStart"/>
      <w:r w:rsidRPr="0012616E">
        <w:rPr>
          <w:rFonts w:ascii="Times New Roman" w:hAnsi="Times New Roman" w:cs="Times New Roman"/>
        </w:rPr>
        <w:t>gompas</w:t>
      </w:r>
      <w:proofErr w:type="spellEnd"/>
      <w:r w:rsidRPr="0012616E">
        <w:rPr>
          <w:rFonts w:ascii="Times New Roman" w:hAnsi="Times New Roman" w:cs="Times New Roman"/>
        </w:rPr>
        <w:t xml:space="preserve">, and hung with long strings of multi-colored prayer flags, </w:t>
      </w:r>
      <w:proofErr w:type="spellStart"/>
      <w:r w:rsidRPr="0012616E">
        <w:rPr>
          <w:rFonts w:ascii="Times New Roman" w:hAnsi="Times New Roman" w:cs="Times New Roman"/>
        </w:rPr>
        <w:t>Boudhanath</w:t>
      </w:r>
      <w:proofErr w:type="spellEnd"/>
      <w:r w:rsidRPr="0012616E">
        <w:rPr>
          <w:rFonts w:ascii="Times New Roman" w:hAnsi="Times New Roman" w:cs="Times New Roman"/>
        </w:rPr>
        <w:t xml:space="preserve"> attracts </w:t>
      </w:r>
      <w:proofErr w:type="spellStart"/>
      <w:r w:rsidRPr="0012616E">
        <w:rPr>
          <w:rFonts w:ascii="Times New Roman" w:hAnsi="Times New Roman" w:cs="Times New Roman"/>
        </w:rPr>
        <w:t>Sherpas</w:t>
      </w:r>
      <w:proofErr w:type="spellEnd"/>
      <w:r w:rsidRPr="0012616E">
        <w:rPr>
          <w:rFonts w:ascii="Times New Roman" w:hAnsi="Times New Roman" w:cs="Times New Roman"/>
        </w:rPr>
        <w:t>, Tibetans and tourists alike for daily circumambulations (</w:t>
      </w:r>
      <w:proofErr w:type="spellStart"/>
      <w:r w:rsidRPr="0012616E">
        <w:rPr>
          <w:rFonts w:ascii="Times New Roman" w:hAnsi="Times New Roman" w:cs="Times New Roman"/>
        </w:rPr>
        <w:t>koras</w:t>
      </w:r>
      <w:proofErr w:type="spellEnd"/>
      <w:r w:rsidRPr="0012616E">
        <w:rPr>
          <w:rFonts w:ascii="Times New Roman" w:hAnsi="Times New Roman" w:cs="Times New Roman"/>
        </w:rPr>
        <w:t xml:space="preserve">) of the </w:t>
      </w:r>
      <w:proofErr w:type="spellStart"/>
      <w:r w:rsidRPr="0012616E">
        <w:rPr>
          <w:rFonts w:ascii="Times New Roman" w:hAnsi="Times New Roman" w:cs="Times New Roman"/>
        </w:rPr>
        <w:t>stupa</w:t>
      </w:r>
      <w:proofErr w:type="spellEnd"/>
      <w:r w:rsidRPr="0012616E">
        <w:rPr>
          <w:rFonts w:ascii="Times New Roman" w:hAnsi="Times New Roman" w:cs="Times New Roman"/>
        </w:rPr>
        <w:t xml:space="preserve">. </w:t>
      </w:r>
    </w:p>
    <w:p w:rsidR="0012616E" w:rsidRPr="0012616E" w:rsidRDefault="00BF2196" w:rsidP="0012616E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BF2196">
        <w:rPr>
          <w:rFonts w:ascii="Times New Roman" w:hAnsi="Times New Roman" w:cs="Times New Roman"/>
          <w:b/>
        </w:rPr>
        <w:br/>
      </w:r>
      <w:r w:rsidR="0012616E" w:rsidRPr="00BF2196">
        <w:rPr>
          <w:rFonts w:ascii="Times New Roman" w:hAnsi="Times New Roman" w:cs="Times New Roman"/>
          <w:b/>
        </w:rPr>
        <w:t xml:space="preserve">Day 03: Kathmandu - </w:t>
      </w:r>
      <w:proofErr w:type="spellStart"/>
      <w:r w:rsidR="0012616E" w:rsidRPr="00BF2196">
        <w:rPr>
          <w:rFonts w:ascii="Times New Roman" w:hAnsi="Times New Roman" w:cs="Times New Roman"/>
          <w:b/>
        </w:rPr>
        <w:t>Pokhara</w:t>
      </w:r>
      <w:proofErr w:type="spellEnd"/>
      <w:proofErr w:type="gramStart"/>
      <w:r w:rsidR="0012616E" w:rsidRPr="00BF2196">
        <w:rPr>
          <w:rFonts w:ascii="Times New Roman" w:hAnsi="Times New Roman" w:cs="Times New Roman"/>
          <w:b/>
        </w:rPr>
        <w:t>:</w:t>
      </w:r>
      <w:proofErr w:type="gramEnd"/>
      <w:r w:rsidR="0012616E" w:rsidRPr="0012616E">
        <w:rPr>
          <w:rFonts w:ascii="Times New Roman" w:hAnsi="Times New Roman" w:cs="Times New Roman"/>
          <w:shd w:val="clear" w:color="auto" w:fill="F6F3EA"/>
        </w:rPr>
        <w:br/>
      </w:r>
      <w:r w:rsidR="0012616E" w:rsidRPr="0012616E">
        <w:rPr>
          <w:rFonts w:ascii="Times New Roman" w:hAnsi="Times New Roman" w:cs="Times New Roman"/>
          <w:shd w:val="clear" w:color="auto" w:fill="FFFFFF"/>
        </w:rPr>
        <w:t xml:space="preserve">Early morning after breakfast drive to </w:t>
      </w:r>
      <w:proofErr w:type="spellStart"/>
      <w:r w:rsidR="0012616E" w:rsidRPr="0012616E">
        <w:rPr>
          <w:rFonts w:ascii="Times New Roman" w:hAnsi="Times New Roman" w:cs="Times New Roman"/>
          <w:shd w:val="clear" w:color="auto" w:fill="FFFFFF"/>
        </w:rPr>
        <w:t>Pokhara</w:t>
      </w:r>
      <w:proofErr w:type="spellEnd"/>
      <w:r w:rsidR="0012616E" w:rsidRPr="0012616E">
        <w:rPr>
          <w:rFonts w:ascii="Times New Roman" w:hAnsi="Times New Roman" w:cs="Times New Roman"/>
          <w:shd w:val="clear" w:color="auto" w:fill="FFFFFF"/>
        </w:rPr>
        <w:t xml:space="preserve"> by private Car. Upon arrival, check into the hotel. Your afternoon is free for personal activities and a 1-hour boat ride on </w:t>
      </w:r>
      <w:proofErr w:type="spellStart"/>
      <w:r w:rsidR="0012616E" w:rsidRPr="0012616E">
        <w:rPr>
          <w:rFonts w:ascii="Times New Roman" w:hAnsi="Times New Roman" w:cs="Times New Roman"/>
          <w:shd w:val="clear" w:color="auto" w:fill="FFFFFF"/>
        </w:rPr>
        <w:t>Fewa</w:t>
      </w:r>
      <w:proofErr w:type="spellEnd"/>
      <w:r w:rsidR="0012616E" w:rsidRPr="001261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12616E" w:rsidRPr="0012616E">
        <w:rPr>
          <w:rFonts w:ascii="Times New Roman" w:hAnsi="Times New Roman" w:cs="Times New Roman"/>
          <w:shd w:val="clear" w:color="auto" w:fill="FFFFFF"/>
        </w:rPr>
        <w:t>lake</w:t>
      </w:r>
      <w:proofErr w:type="gramEnd"/>
      <w:r w:rsidR="0012616E" w:rsidRPr="0012616E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12616E" w:rsidRPr="0012616E">
        <w:rPr>
          <w:rFonts w:ascii="Times New Roman" w:hAnsi="Times New Roman" w:cs="Times New Roman"/>
          <w:shd w:val="clear" w:color="auto" w:fill="FFFFFF"/>
        </w:rPr>
        <w:t>Dinner and overnight stay at hotel.</w:t>
      </w:r>
      <w:proofErr w:type="gramEnd"/>
    </w:p>
    <w:p w:rsidR="0012616E" w:rsidRPr="0012616E" w:rsidRDefault="0012616E" w:rsidP="0012616E">
      <w:pPr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  <w:b/>
          <w:shd w:val="clear" w:color="auto" w:fill="FFFFFF"/>
        </w:rPr>
        <w:br/>
        <w:t>Day 04:</w:t>
      </w:r>
      <w:r w:rsidRPr="001261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2616E">
        <w:rPr>
          <w:rStyle w:val="Strong"/>
          <w:rFonts w:ascii="Times New Roman" w:hAnsi="Times New Roman" w:cs="Times New Roman"/>
        </w:rPr>
        <w:t>Pokhara</w:t>
      </w:r>
      <w:proofErr w:type="spellEnd"/>
      <w:r w:rsidRPr="0012616E">
        <w:rPr>
          <w:rStyle w:val="Strong"/>
          <w:rFonts w:ascii="Times New Roman" w:hAnsi="Times New Roman" w:cs="Times New Roman"/>
        </w:rPr>
        <w:t xml:space="preserve"> Tour</w:t>
      </w:r>
      <w:r w:rsidRPr="0012616E">
        <w:rPr>
          <w:rFonts w:ascii="Times New Roman" w:hAnsi="Times New Roman" w:cs="Times New Roman"/>
        </w:rPr>
        <w:br/>
      </w:r>
      <w:proofErr w:type="spellStart"/>
      <w:r w:rsidRPr="0012616E">
        <w:rPr>
          <w:rFonts w:ascii="Times New Roman" w:hAnsi="Times New Roman" w:cs="Times New Roman"/>
        </w:rPr>
        <w:t>Pokhara</w:t>
      </w:r>
      <w:proofErr w:type="spellEnd"/>
      <w:r w:rsidRPr="0012616E">
        <w:rPr>
          <w:rFonts w:ascii="Times New Roman" w:hAnsi="Times New Roman" w:cs="Times New Roman"/>
        </w:rPr>
        <w:t xml:space="preserve"> is a natural capital of Nepal and a starting point of trekking in Annapurna. </w:t>
      </w:r>
      <w:proofErr w:type="spellStart"/>
      <w:r w:rsidRPr="0012616E">
        <w:rPr>
          <w:rFonts w:ascii="Times New Roman" w:hAnsi="Times New Roman" w:cs="Times New Roman"/>
        </w:rPr>
        <w:t>Pokhara</w:t>
      </w:r>
      <w:proofErr w:type="spellEnd"/>
      <w:r w:rsidRPr="0012616E">
        <w:rPr>
          <w:rFonts w:ascii="Times New Roman" w:hAnsi="Times New Roman" w:cs="Times New Roman"/>
        </w:rPr>
        <w:t xml:space="preserve"> exploration includes drive or hike to several view points for different perspectives of geographical enigmas. One can hike and mountain bike to several hillsides like </w:t>
      </w:r>
      <w:proofErr w:type="spellStart"/>
      <w:r w:rsidRPr="0012616E">
        <w:rPr>
          <w:rFonts w:ascii="Times New Roman" w:hAnsi="Times New Roman" w:cs="Times New Roman"/>
        </w:rPr>
        <w:t>Sarangkot</w:t>
      </w:r>
      <w:proofErr w:type="spellEnd"/>
      <w:r w:rsidRPr="0012616E">
        <w:rPr>
          <w:rFonts w:ascii="Times New Roman" w:hAnsi="Times New Roman" w:cs="Times New Roman"/>
        </w:rPr>
        <w:t xml:space="preserve">, World Peace </w:t>
      </w:r>
      <w:proofErr w:type="spellStart"/>
      <w:r w:rsidRPr="0012616E">
        <w:rPr>
          <w:rFonts w:ascii="Times New Roman" w:hAnsi="Times New Roman" w:cs="Times New Roman"/>
        </w:rPr>
        <w:t>Stupa</w:t>
      </w:r>
      <w:proofErr w:type="spellEnd"/>
      <w:r w:rsidRPr="0012616E">
        <w:rPr>
          <w:rFonts w:ascii="Times New Roman" w:hAnsi="Times New Roman" w:cs="Times New Roman"/>
        </w:rPr>
        <w:t xml:space="preserve"> etc. The Tibetan Refugee Camp is another </w:t>
      </w:r>
      <w:proofErr w:type="spellStart"/>
      <w:r w:rsidRPr="0012616E">
        <w:rPr>
          <w:rFonts w:ascii="Times New Roman" w:hAnsi="Times New Roman" w:cs="Times New Roman"/>
        </w:rPr>
        <w:t>palce</w:t>
      </w:r>
      <w:proofErr w:type="spellEnd"/>
      <w:r w:rsidRPr="0012616E">
        <w:rPr>
          <w:rFonts w:ascii="Times New Roman" w:hAnsi="Times New Roman" w:cs="Times New Roman"/>
        </w:rPr>
        <w:t xml:space="preserve"> of interest in </w:t>
      </w:r>
      <w:proofErr w:type="spellStart"/>
      <w:r w:rsidRPr="0012616E">
        <w:rPr>
          <w:rFonts w:ascii="Times New Roman" w:hAnsi="Times New Roman" w:cs="Times New Roman"/>
        </w:rPr>
        <w:t>Pokhara</w:t>
      </w:r>
      <w:proofErr w:type="spellEnd"/>
      <w:r w:rsidRPr="0012616E">
        <w:rPr>
          <w:rFonts w:ascii="Times New Roman" w:hAnsi="Times New Roman" w:cs="Times New Roman"/>
        </w:rPr>
        <w:t>. Your exploration sites will be designed according to your preferences.</w:t>
      </w:r>
      <w:r w:rsidRPr="0012616E">
        <w:rPr>
          <w:rFonts w:ascii="Times New Roman" w:hAnsi="Times New Roman" w:cs="Times New Roman"/>
        </w:rPr>
        <w:br/>
      </w:r>
      <w:proofErr w:type="spellStart"/>
      <w:r w:rsidRPr="0012616E">
        <w:rPr>
          <w:rStyle w:val="Strong"/>
          <w:rFonts w:ascii="Times New Roman" w:hAnsi="Times New Roman" w:cs="Times New Roman"/>
        </w:rPr>
        <w:t>Pokhara</w:t>
      </w:r>
      <w:proofErr w:type="spellEnd"/>
      <w:r w:rsidRPr="0012616E">
        <w:rPr>
          <w:rStyle w:val="Strong"/>
          <w:rFonts w:ascii="Times New Roman" w:hAnsi="Times New Roman" w:cs="Times New Roman"/>
        </w:rPr>
        <w:t xml:space="preserve"> sightseeing Points:</w:t>
      </w:r>
      <w:r w:rsidRPr="0012616E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12616E">
        <w:rPr>
          <w:rFonts w:ascii="Times New Roman" w:hAnsi="Times New Roman" w:cs="Times New Roman"/>
        </w:rPr>
        <w:t xml:space="preserve">International Mountain Museum, </w:t>
      </w:r>
      <w:proofErr w:type="spellStart"/>
      <w:r w:rsidRPr="0012616E">
        <w:rPr>
          <w:rFonts w:ascii="Times New Roman" w:hAnsi="Times New Roman" w:cs="Times New Roman"/>
        </w:rPr>
        <w:t>Sarangkot</w:t>
      </w:r>
      <w:proofErr w:type="spellEnd"/>
      <w:r w:rsidRPr="0012616E">
        <w:rPr>
          <w:rFonts w:ascii="Times New Roman" w:hAnsi="Times New Roman" w:cs="Times New Roman"/>
        </w:rPr>
        <w:t xml:space="preserve"> Sunrise View, Devi's </w:t>
      </w:r>
      <w:proofErr w:type="gramStart"/>
      <w:r w:rsidRPr="0012616E">
        <w:rPr>
          <w:rFonts w:ascii="Times New Roman" w:hAnsi="Times New Roman" w:cs="Times New Roman"/>
        </w:rPr>
        <w:t>Fall</w:t>
      </w:r>
      <w:proofErr w:type="gramEnd"/>
      <w:r w:rsidRPr="0012616E">
        <w:rPr>
          <w:rFonts w:ascii="Times New Roman" w:hAnsi="Times New Roman" w:cs="Times New Roman"/>
        </w:rPr>
        <w:t xml:space="preserve">, Tibetan Refugee Camp, World Peace </w:t>
      </w:r>
      <w:proofErr w:type="spellStart"/>
      <w:r w:rsidRPr="0012616E">
        <w:rPr>
          <w:rFonts w:ascii="Times New Roman" w:hAnsi="Times New Roman" w:cs="Times New Roman"/>
        </w:rPr>
        <w:t>Stupa</w:t>
      </w:r>
      <w:proofErr w:type="spellEnd"/>
      <w:r w:rsidRPr="0012616E">
        <w:rPr>
          <w:rFonts w:ascii="Times New Roman" w:hAnsi="Times New Roman" w:cs="Times New Roman"/>
        </w:rPr>
        <w:t>.</w:t>
      </w:r>
    </w:p>
    <w:p w:rsidR="005D1897" w:rsidRPr="0012616E" w:rsidRDefault="0012616E">
      <w:pPr>
        <w:rPr>
          <w:rFonts w:ascii="Times New Roman" w:hAnsi="Times New Roman" w:cs="Times New Roman"/>
          <w:shd w:val="clear" w:color="auto" w:fill="FFFFFF"/>
        </w:rPr>
      </w:pPr>
      <w:r w:rsidRPr="0012616E">
        <w:rPr>
          <w:rFonts w:ascii="Times New Roman" w:hAnsi="Times New Roman" w:cs="Times New Roman"/>
          <w:b/>
        </w:rPr>
        <w:t xml:space="preserve">Day 05: </w:t>
      </w:r>
      <w:proofErr w:type="spellStart"/>
      <w:r w:rsidRPr="0012616E">
        <w:rPr>
          <w:rFonts w:ascii="Times New Roman" w:hAnsi="Times New Roman" w:cs="Times New Roman"/>
          <w:b/>
        </w:rPr>
        <w:t>Pokhara</w:t>
      </w:r>
      <w:proofErr w:type="spellEnd"/>
      <w:r w:rsidRPr="0012616E">
        <w:rPr>
          <w:rFonts w:ascii="Times New Roman" w:hAnsi="Times New Roman" w:cs="Times New Roman"/>
          <w:b/>
        </w:rPr>
        <w:t xml:space="preserve"> – Kathmandu</w:t>
      </w:r>
      <w:r w:rsidR="005446BF">
        <w:rPr>
          <w:rFonts w:ascii="Times New Roman" w:hAnsi="Times New Roman" w:cs="Times New Roman"/>
          <w:b/>
        </w:rPr>
        <w:t xml:space="preserve">: </w:t>
      </w:r>
      <w:r w:rsidRPr="0012616E">
        <w:rPr>
          <w:rFonts w:ascii="Times New Roman" w:hAnsi="Times New Roman" w:cs="Times New Roman"/>
        </w:rPr>
        <w:br/>
      </w:r>
      <w:r w:rsidRPr="0012616E">
        <w:rPr>
          <w:rFonts w:ascii="Times New Roman" w:hAnsi="Times New Roman" w:cs="Times New Roman"/>
          <w:shd w:val="clear" w:color="auto" w:fill="FFFFFF"/>
        </w:rPr>
        <w:t>Early morning after breakfast we'll visit Nepal Mountaineering Museum &amp; later we will drop you at Domestic airport for flight back to Kathmandu</w:t>
      </w:r>
      <w:r w:rsidR="005446BF">
        <w:rPr>
          <w:rFonts w:ascii="Times New Roman" w:hAnsi="Times New Roman" w:cs="Times New Roman"/>
          <w:shd w:val="clear" w:color="auto" w:fill="FFFFFF"/>
        </w:rPr>
        <w:t xml:space="preserve">. Transfer to Hotel. </w:t>
      </w:r>
      <w:proofErr w:type="gramStart"/>
      <w:r w:rsidR="005446BF">
        <w:rPr>
          <w:rFonts w:ascii="Times New Roman" w:hAnsi="Times New Roman" w:cs="Times New Roman"/>
          <w:shd w:val="clear" w:color="auto" w:fill="FFFFFF"/>
        </w:rPr>
        <w:t>Evening at leisure.</w:t>
      </w:r>
      <w:proofErr w:type="gramEnd"/>
      <w:r w:rsidR="005446BF">
        <w:rPr>
          <w:rFonts w:ascii="Times New Roman" w:hAnsi="Times New Roman" w:cs="Times New Roman"/>
          <w:shd w:val="clear" w:color="auto" w:fill="FFFFFF"/>
        </w:rPr>
        <w:br/>
      </w:r>
      <w:r w:rsidR="005446BF" w:rsidRPr="005446BF">
        <w:rPr>
          <w:rFonts w:ascii="Times New Roman" w:hAnsi="Times New Roman" w:cs="Times New Roman"/>
          <w:b/>
          <w:shd w:val="clear" w:color="auto" w:fill="FFFFFF"/>
        </w:rPr>
        <w:br/>
        <w:t xml:space="preserve">Day 06: Kathmandu – </w:t>
      </w:r>
      <w:proofErr w:type="spellStart"/>
      <w:r w:rsidR="005446BF" w:rsidRPr="005446BF">
        <w:rPr>
          <w:rFonts w:ascii="Times New Roman" w:hAnsi="Times New Roman" w:cs="Times New Roman"/>
          <w:b/>
          <w:shd w:val="clear" w:color="auto" w:fill="FFFFFF"/>
        </w:rPr>
        <w:t>Nagarkot</w:t>
      </w:r>
      <w:proofErr w:type="spellEnd"/>
      <w:proofErr w:type="gramStart"/>
      <w:r w:rsidR="005446BF" w:rsidRPr="005446BF">
        <w:rPr>
          <w:rFonts w:ascii="Times New Roman" w:hAnsi="Times New Roman" w:cs="Times New Roman"/>
          <w:b/>
          <w:shd w:val="clear" w:color="auto" w:fill="FFFFFF"/>
        </w:rPr>
        <w:t>:</w:t>
      </w:r>
      <w:proofErr w:type="gramEnd"/>
      <w:r w:rsidR="005446BF" w:rsidRPr="005446BF">
        <w:rPr>
          <w:rFonts w:ascii="Times New Roman" w:hAnsi="Times New Roman" w:cs="Times New Roman"/>
          <w:b/>
          <w:shd w:val="clear" w:color="auto" w:fill="FFFFFF"/>
        </w:rPr>
        <w:br/>
      </w:r>
      <w:r w:rsidR="005446BF">
        <w:rPr>
          <w:rFonts w:ascii="Times New Roman" w:hAnsi="Times New Roman" w:cs="Times New Roman"/>
        </w:rPr>
        <w:t>D</w:t>
      </w:r>
      <w:r w:rsidR="004113A5" w:rsidRPr="0012616E">
        <w:rPr>
          <w:rFonts w:ascii="Times New Roman" w:hAnsi="Times New Roman" w:cs="Times New Roman"/>
        </w:rPr>
        <w:t xml:space="preserve">rive to </w:t>
      </w:r>
      <w:proofErr w:type="spellStart"/>
      <w:r w:rsidR="004113A5" w:rsidRPr="0012616E">
        <w:rPr>
          <w:rFonts w:ascii="Times New Roman" w:hAnsi="Times New Roman" w:cs="Times New Roman"/>
        </w:rPr>
        <w:t>Nagarkot</w:t>
      </w:r>
      <w:proofErr w:type="spellEnd"/>
      <w:r w:rsidR="004113A5" w:rsidRPr="0012616E">
        <w:rPr>
          <w:rFonts w:ascii="Times New Roman" w:hAnsi="Times New Roman" w:cs="Times New Roman"/>
        </w:rPr>
        <w:t xml:space="preserve">. </w:t>
      </w:r>
      <w:proofErr w:type="spellStart"/>
      <w:r w:rsidR="004113A5" w:rsidRPr="0012616E">
        <w:rPr>
          <w:rFonts w:ascii="Times New Roman" w:hAnsi="Times New Roman" w:cs="Times New Roman"/>
          <w:shd w:val="clear" w:color="auto" w:fill="FFFFFF"/>
        </w:rPr>
        <w:t>Nagarkot</w:t>
      </w:r>
      <w:proofErr w:type="spellEnd"/>
      <w:r w:rsidR="004113A5" w:rsidRPr="0012616E">
        <w:rPr>
          <w:rFonts w:ascii="Times New Roman" w:hAnsi="Times New Roman" w:cs="Times New Roman"/>
          <w:shd w:val="clear" w:color="auto" w:fill="FFFFFF"/>
        </w:rPr>
        <w:t xml:space="preserve"> is situated 32 kilometers, 1.5</w:t>
      </w:r>
      <w:r w:rsidR="008B34F1" w:rsidRPr="0012616E">
        <w:rPr>
          <w:rFonts w:ascii="Times New Roman" w:hAnsi="Times New Roman" w:cs="Times New Roman"/>
          <w:shd w:val="clear" w:color="auto" w:fill="FFFFFF"/>
        </w:rPr>
        <w:t> hrs</w:t>
      </w:r>
      <w:r w:rsidR="004113A5" w:rsidRPr="0012616E">
        <w:rPr>
          <w:rFonts w:ascii="Times New Roman" w:hAnsi="Times New Roman" w:cs="Times New Roman"/>
          <w:shd w:val="clear" w:color="auto" w:fill="FFFFFF"/>
        </w:rPr>
        <w:t xml:space="preserve"> drive east of Kathmandu at an altitude of 2,175 meters. The </w:t>
      </w:r>
      <w:r w:rsidR="004113A5" w:rsidRPr="0012616E">
        <w:rPr>
          <w:rFonts w:ascii="Times New Roman" w:hAnsi="Times New Roman" w:cs="Times New Roman"/>
          <w:shd w:val="clear" w:color="auto" w:fill="FFFFFF"/>
        </w:rPr>
        <w:lastRenderedPageBreak/>
        <w:t>panoramic view of the major peaks can be seen from here. This place is also famous for viewing sunrise and sunset. Overnight at hotel</w:t>
      </w:r>
    </w:p>
    <w:p w:rsidR="004113A5" w:rsidRPr="0012616E" w:rsidRDefault="0012616E" w:rsidP="004113A5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12616E">
        <w:rPr>
          <w:rFonts w:ascii="Times New Roman" w:hAnsi="Times New Roman" w:cs="Times New Roman"/>
          <w:b/>
        </w:rPr>
        <w:t>Day 0</w:t>
      </w:r>
      <w:r w:rsidR="005446BF">
        <w:rPr>
          <w:rFonts w:ascii="Times New Roman" w:hAnsi="Times New Roman" w:cs="Times New Roman"/>
          <w:b/>
        </w:rPr>
        <w:t>7</w:t>
      </w:r>
      <w:r w:rsidR="005D1897" w:rsidRPr="0012616E">
        <w:rPr>
          <w:rFonts w:ascii="Times New Roman" w:hAnsi="Times New Roman" w:cs="Times New Roman"/>
          <w:b/>
        </w:rPr>
        <w:t>:</w:t>
      </w:r>
      <w:r w:rsidR="004113A5" w:rsidRPr="0012616E">
        <w:rPr>
          <w:rFonts w:ascii="Times New Roman" w:hAnsi="Times New Roman" w:cs="Times New Roman"/>
        </w:rPr>
        <w:t xml:space="preserve"> </w:t>
      </w:r>
      <w:proofErr w:type="spellStart"/>
      <w:r w:rsidR="004113A5" w:rsidRPr="0012616E">
        <w:rPr>
          <w:rFonts w:ascii="Times New Roman" w:hAnsi="Times New Roman" w:cs="Times New Roman"/>
          <w:b/>
          <w:shd w:val="clear" w:color="auto" w:fill="FFFFFF"/>
        </w:rPr>
        <w:t>Nagarkot</w:t>
      </w:r>
      <w:proofErr w:type="spellEnd"/>
      <w:r w:rsidR="004113A5" w:rsidRPr="0012616E">
        <w:rPr>
          <w:rFonts w:ascii="Times New Roman" w:hAnsi="Times New Roman" w:cs="Times New Roman"/>
          <w:b/>
          <w:shd w:val="clear" w:color="auto" w:fill="FFFFFF"/>
        </w:rPr>
        <w:t xml:space="preserve"> – Kathmandu:</w:t>
      </w:r>
    </w:p>
    <w:p w:rsidR="004113A5" w:rsidRPr="00BF2196" w:rsidRDefault="004113A5" w:rsidP="00BF2196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 xml:space="preserve">Early morning wake up call to see the magnificent sunrise over the Himalayas. Breakfast and transfer back to </w:t>
      </w:r>
      <w:proofErr w:type="spellStart"/>
      <w:r w:rsidRPr="0012616E">
        <w:rPr>
          <w:rFonts w:ascii="Times New Roman" w:hAnsi="Times New Roman" w:cs="Times New Roman"/>
        </w:rPr>
        <w:t>Kathamndu</w:t>
      </w:r>
      <w:proofErr w:type="spellEnd"/>
      <w:r w:rsidRPr="0012616E">
        <w:rPr>
          <w:rFonts w:ascii="Times New Roman" w:hAnsi="Times New Roman" w:cs="Times New Roman"/>
        </w:rPr>
        <w:t xml:space="preserve"> on the way we can visit </w:t>
      </w:r>
      <w:proofErr w:type="spellStart"/>
      <w:r w:rsidRPr="0012616E">
        <w:rPr>
          <w:rFonts w:ascii="Times New Roman" w:hAnsi="Times New Roman" w:cs="Times New Roman"/>
        </w:rPr>
        <w:t>Bhaktapur</w:t>
      </w:r>
      <w:proofErr w:type="spellEnd"/>
      <w:r w:rsidRPr="0012616E">
        <w:rPr>
          <w:rFonts w:ascii="Times New Roman" w:hAnsi="Times New Roman" w:cs="Times New Roman"/>
        </w:rPr>
        <w:t xml:space="preserve"> by private car. </w:t>
      </w:r>
      <w:r w:rsidR="008B34F1" w:rsidRPr="0012616E">
        <w:rPr>
          <w:rFonts w:ascii="Times New Roman" w:hAnsi="Times New Roman" w:cs="Times New Roman"/>
        </w:rPr>
        <w:t>Transfer to Hotel.</w:t>
      </w:r>
      <w:r w:rsidR="00BF2196">
        <w:rPr>
          <w:rFonts w:ascii="Times New Roman" w:hAnsi="Times New Roman" w:cs="Times New Roman"/>
        </w:rPr>
        <w:br/>
      </w:r>
    </w:p>
    <w:p w:rsidR="004113A5" w:rsidRPr="00BF2196" w:rsidRDefault="004113A5" w:rsidP="00BF2196">
      <w:pPr>
        <w:rPr>
          <w:rFonts w:ascii="Times New Roman" w:hAnsi="Times New Roman" w:cs="Times New Roman"/>
          <w:shd w:val="clear" w:color="auto" w:fill="FAF5DD"/>
        </w:rPr>
      </w:pPr>
      <w:r w:rsidRPr="00BF2196">
        <w:rPr>
          <w:rFonts w:ascii="Times New Roman" w:hAnsi="Times New Roman" w:cs="Times New Roman"/>
          <w:b/>
        </w:rPr>
        <w:t>Day 0</w:t>
      </w:r>
      <w:r w:rsidR="005446BF" w:rsidRPr="00BF2196">
        <w:rPr>
          <w:rFonts w:ascii="Times New Roman" w:hAnsi="Times New Roman" w:cs="Times New Roman"/>
          <w:b/>
        </w:rPr>
        <w:t>8</w:t>
      </w:r>
      <w:r w:rsidRPr="00BF2196">
        <w:rPr>
          <w:rFonts w:ascii="Times New Roman" w:hAnsi="Times New Roman" w:cs="Times New Roman"/>
          <w:b/>
        </w:rPr>
        <w:t>: Departure:</w:t>
      </w:r>
      <w:r w:rsidRPr="00BF2196">
        <w:rPr>
          <w:rFonts w:ascii="Times New Roman" w:hAnsi="Times New Roman" w:cs="Times New Roman"/>
          <w:b/>
          <w:shd w:val="clear" w:color="auto" w:fill="FAF5DD"/>
        </w:rPr>
        <w:t xml:space="preserve"> </w:t>
      </w:r>
      <w:r w:rsidRPr="00BF2196">
        <w:rPr>
          <w:rFonts w:ascii="Times New Roman" w:hAnsi="Times New Roman" w:cs="Times New Roman"/>
          <w:b/>
          <w:shd w:val="clear" w:color="auto" w:fill="FAF5DD"/>
        </w:rPr>
        <w:br/>
      </w:r>
      <w:r w:rsidRPr="00BF2196">
        <w:rPr>
          <w:rFonts w:ascii="Times New Roman" w:hAnsi="Times New Roman" w:cs="Times New Roman"/>
        </w:rPr>
        <w:t>Transfer to airport for final departure or continue your onwards trips. Tour ends with THANK YOU!</w:t>
      </w:r>
    </w:p>
    <w:p w:rsidR="00EB40FE" w:rsidRDefault="00EB40FE" w:rsidP="00EC4574">
      <w:pPr>
        <w:pStyle w:val="NoSpacing"/>
        <w:rPr>
          <w:rFonts w:ascii="Times New Roman" w:hAnsi="Times New Roman" w:cs="Times New Roman"/>
        </w:rPr>
      </w:pPr>
    </w:p>
    <w:p w:rsidR="00EC4574" w:rsidRDefault="00BE3668" w:rsidP="00EC4574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Package Cost: US $ 14</w:t>
      </w:r>
      <w:r w:rsidR="00BF2196">
        <w:rPr>
          <w:rFonts w:ascii="Times New Roman" w:hAnsi="Times New Roman" w:cs="Times New Roman"/>
          <w:b/>
          <w:sz w:val="26"/>
          <w:u w:val="single"/>
        </w:rPr>
        <w:t>7</w:t>
      </w:r>
      <w:r w:rsidR="001A51AD">
        <w:rPr>
          <w:rFonts w:ascii="Times New Roman" w:hAnsi="Times New Roman" w:cs="Times New Roman"/>
          <w:b/>
          <w:sz w:val="26"/>
          <w:u w:val="single"/>
        </w:rPr>
        <w:t>0</w:t>
      </w:r>
      <w:r w:rsidR="00BF2196">
        <w:rPr>
          <w:rFonts w:ascii="Times New Roman" w:hAnsi="Times New Roman" w:cs="Times New Roman"/>
          <w:b/>
          <w:sz w:val="26"/>
          <w:u w:val="single"/>
        </w:rPr>
        <w:t xml:space="preserve"> each/-</w:t>
      </w:r>
    </w:p>
    <w:p w:rsidR="00CF22F5" w:rsidRDefault="00CF22F5" w:rsidP="00CF22F5">
      <w:pPr>
        <w:pStyle w:val="NoSpacing"/>
        <w:rPr>
          <w:rFonts w:ascii="Times New Roman" w:hAnsi="Times New Roman" w:cs="Times New Roman"/>
          <w:b/>
        </w:rPr>
      </w:pPr>
    </w:p>
    <w:p w:rsidR="00EC4574" w:rsidRPr="0012616E" w:rsidRDefault="00EC4574" w:rsidP="00CF22F5">
      <w:pPr>
        <w:pStyle w:val="NoSpacing"/>
        <w:rPr>
          <w:rFonts w:ascii="Times New Roman" w:hAnsi="Times New Roman" w:cs="Times New Roman"/>
          <w:b/>
        </w:rPr>
      </w:pP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  <w:b/>
        </w:rPr>
      </w:pPr>
      <w:r w:rsidRPr="0012616E">
        <w:rPr>
          <w:rFonts w:ascii="Times New Roman" w:hAnsi="Times New Roman" w:cs="Times New Roman"/>
          <w:b/>
        </w:rPr>
        <w:t>In the aforementioned tours,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It is also possible to take 1 hr mountain flight to Everest.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  <w:b/>
        </w:rPr>
      </w:pPr>
      <w:r w:rsidRPr="0012616E">
        <w:rPr>
          <w:rFonts w:ascii="Times New Roman" w:hAnsi="Times New Roman" w:cs="Times New Roman"/>
          <w:b/>
        </w:rPr>
        <w:t>Service Includes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All airport transfers</w:t>
      </w:r>
    </w:p>
    <w:p w:rsidR="004113A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Accommoda</w:t>
      </w:r>
      <w:r w:rsidR="004113A5" w:rsidRPr="0012616E">
        <w:rPr>
          <w:rFonts w:ascii="Times New Roman" w:hAnsi="Times New Roman" w:cs="Times New Roman"/>
        </w:rPr>
        <w:t>tion in twin sharing basis with all meals.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All transfers by private</w:t>
      </w:r>
      <w:r w:rsidR="00BE3668">
        <w:rPr>
          <w:rFonts w:ascii="Times New Roman" w:hAnsi="Times New Roman" w:cs="Times New Roman"/>
        </w:rPr>
        <w:t xml:space="preserve"> deluxe</w:t>
      </w:r>
      <w:r w:rsidRPr="0012616E">
        <w:rPr>
          <w:rFonts w:ascii="Times New Roman" w:hAnsi="Times New Roman" w:cs="Times New Roman"/>
        </w:rPr>
        <w:t xml:space="preserve"> Japanese </w:t>
      </w:r>
      <w:r w:rsidR="00BE3668">
        <w:rPr>
          <w:rFonts w:ascii="Times New Roman" w:hAnsi="Times New Roman" w:cs="Times New Roman"/>
        </w:rPr>
        <w:t>v</w:t>
      </w:r>
      <w:r w:rsidRPr="0012616E">
        <w:rPr>
          <w:rFonts w:ascii="Times New Roman" w:hAnsi="Times New Roman" w:cs="Times New Roman"/>
        </w:rPr>
        <w:t xml:space="preserve">ehicle for </w:t>
      </w:r>
      <w:r w:rsidR="00E44F75" w:rsidRPr="0012616E">
        <w:rPr>
          <w:rFonts w:ascii="Times New Roman" w:hAnsi="Times New Roman" w:cs="Times New Roman"/>
        </w:rPr>
        <w:t>the sightseeing.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 xml:space="preserve">English speaking tour guide.  </w:t>
      </w:r>
    </w:p>
    <w:p w:rsidR="00CF22F5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Ret</w:t>
      </w:r>
      <w:r w:rsidR="00EC4574">
        <w:rPr>
          <w:rFonts w:ascii="Times New Roman" w:hAnsi="Times New Roman" w:cs="Times New Roman"/>
        </w:rPr>
        <w:t xml:space="preserve">urn flight </w:t>
      </w:r>
      <w:proofErr w:type="spellStart"/>
      <w:r w:rsidR="00EC4574">
        <w:rPr>
          <w:rFonts w:ascii="Times New Roman" w:hAnsi="Times New Roman" w:cs="Times New Roman"/>
        </w:rPr>
        <w:t>Pokhara</w:t>
      </w:r>
      <w:proofErr w:type="spellEnd"/>
      <w:r w:rsidR="00EC4574">
        <w:rPr>
          <w:rFonts w:ascii="Times New Roman" w:hAnsi="Times New Roman" w:cs="Times New Roman"/>
        </w:rPr>
        <w:t xml:space="preserve"> to Kathmandu</w:t>
      </w:r>
    </w:p>
    <w:p w:rsidR="00EC4574" w:rsidRPr="0012616E" w:rsidRDefault="00EC4574" w:rsidP="00CF22F5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Domestic Airport taxes.</w:t>
      </w:r>
      <w:proofErr w:type="gramEnd"/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All Government taxes</w:t>
      </w:r>
    </w:p>
    <w:p w:rsidR="00CF22F5" w:rsidRPr="0012616E" w:rsidRDefault="00CF22F5" w:rsidP="00E44F7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44F75" w:rsidRPr="0012616E" w:rsidRDefault="00CF22F5" w:rsidP="00CF22F5">
      <w:pPr>
        <w:pStyle w:val="NoSpacing"/>
        <w:rPr>
          <w:rFonts w:ascii="Times New Roman" w:hAnsi="Times New Roman" w:cs="Times New Roman"/>
          <w:b/>
        </w:rPr>
      </w:pPr>
      <w:r w:rsidRPr="0012616E">
        <w:rPr>
          <w:rFonts w:ascii="Times New Roman" w:hAnsi="Times New Roman" w:cs="Times New Roman"/>
          <w:b/>
        </w:rPr>
        <w:t>Service Excludes</w:t>
      </w:r>
    </w:p>
    <w:p w:rsidR="00EC4574" w:rsidRDefault="00EC4574" w:rsidP="00CF22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  <w:t>Lunch &amp; Dinner while stay in Kathmandu</w:t>
      </w:r>
      <w:r w:rsidR="00B85874">
        <w:rPr>
          <w:rFonts w:ascii="Times New Roman" w:hAnsi="Times New Roman" w:cs="Times New Roman"/>
        </w:rPr>
        <w:t xml:space="preserve">, </w:t>
      </w:r>
      <w:proofErr w:type="spellStart"/>
      <w:r w:rsidR="00B85874">
        <w:rPr>
          <w:rFonts w:ascii="Times New Roman" w:hAnsi="Times New Roman" w:cs="Times New Roman"/>
        </w:rPr>
        <w:t>Nagarkot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Pokhara</w:t>
      </w:r>
      <w:proofErr w:type="spellEnd"/>
      <w:r>
        <w:rPr>
          <w:rFonts w:ascii="Times New Roman" w:hAnsi="Times New Roman" w:cs="Times New Roman"/>
        </w:rPr>
        <w:t>.</w:t>
      </w:r>
    </w:p>
    <w:p w:rsidR="00E44F75" w:rsidRPr="0012616E" w:rsidRDefault="00EC4574" w:rsidP="00CF22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Sightseeing entrance fees 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All bar bills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 xml:space="preserve">Travel insurance </w:t>
      </w:r>
    </w:p>
    <w:p w:rsidR="00CF22F5" w:rsidRPr="0012616E" w:rsidRDefault="00CF22F5" w:rsidP="00CF22F5">
      <w:pPr>
        <w:pStyle w:val="NoSpacing"/>
        <w:rPr>
          <w:rFonts w:ascii="Times New Roman" w:hAnsi="Times New Roman" w:cs="Times New Roman"/>
        </w:rPr>
      </w:pPr>
      <w:r w:rsidRPr="0012616E">
        <w:rPr>
          <w:rFonts w:ascii="Times New Roman" w:hAnsi="Times New Roman" w:cs="Times New Roman"/>
        </w:rPr>
        <w:t>•</w:t>
      </w:r>
      <w:r w:rsidRPr="0012616E">
        <w:rPr>
          <w:rFonts w:ascii="Times New Roman" w:hAnsi="Times New Roman" w:cs="Times New Roman"/>
        </w:rPr>
        <w:tab/>
        <w:t>Any extra cost not mentioned in service includes</w:t>
      </w:r>
    </w:p>
    <w:p w:rsidR="00643390" w:rsidRPr="0012616E" w:rsidRDefault="00643390">
      <w:pPr>
        <w:rPr>
          <w:rFonts w:ascii="Times New Roman" w:hAnsi="Times New Roman" w:cs="Times New Roman"/>
          <w:sz w:val="24"/>
          <w:szCs w:val="24"/>
        </w:rPr>
      </w:pPr>
    </w:p>
    <w:sectPr w:rsidR="00643390" w:rsidRPr="0012616E" w:rsidSect="006F1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05DA"/>
    <w:multiLevelType w:val="hybridMultilevel"/>
    <w:tmpl w:val="7AFA3830"/>
    <w:lvl w:ilvl="0" w:tplc="85D02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897"/>
    <w:rsid w:val="00005A07"/>
    <w:rsid w:val="0012616E"/>
    <w:rsid w:val="00131D2E"/>
    <w:rsid w:val="0018619B"/>
    <w:rsid w:val="001A51AD"/>
    <w:rsid w:val="001F57C0"/>
    <w:rsid w:val="00211EC9"/>
    <w:rsid w:val="00264FBE"/>
    <w:rsid w:val="002B4E9E"/>
    <w:rsid w:val="004113A5"/>
    <w:rsid w:val="004C12D9"/>
    <w:rsid w:val="0050708A"/>
    <w:rsid w:val="005446BF"/>
    <w:rsid w:val="005D1897"/>
    <w:rsid w:val="00617764"/>
    <w:rsid w:val="00643390"/>
    <w:rsid w:val="006F1866"/>
    <w:rsid w:val="007C34DF"/>
    <w:rsid w:val="008B34F1"/>
    <w:rsid w:val="008E1603"/>
    <w:rsid w:val="00A1225C"/>
    <w:rsid w:val="00B85874"/>
    <w:rsid w:val="00BE3668"/>
    <w:rsid w:val="00BF2196"/>
    <w:rsid w:val="00C63752"/>
    <w:rsid w:val="00CF22F5"/>
    <w:rsid w:val="00DD2E6C"/>
    <w:rsid w:val="00DD6597"/>
    <w:rsid w:val="00E44F75"/>
    <w:rsid w:val="00EB40FE"/>
    <w:rsid w:val="00E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18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1897"/>
    <w:rPr>
      <w:b/>
      <w:bCs/>
    </w:rPr>
  </w:style>
  <w:style w:type="character" w:customStyle="1" w:styleId="apple-converted-space">
    <w:name w:val="apple-converted-space"/>
    <w:basedOn w:val="DefaultParagraphFont"/>
    <w:rsid w:val="005D1897"/>
  </w:style>
  <w:style w:type="paragraph" w:styleId="BalloonText">
    <w:name w:val="Balloon Text"/>
    <w:basedOn w:val="Normal"/>
    <w:link w:val="BalloonTextChar"/>
    <w:uiPriority w:val="99"/>
    <w:semiHidden/>
    <w:unhideWhenUsed/>
    <w:rsid w:val="006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3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3096</Characters>
  <Application>Microsoft Office Word</Application>
  <DocSecurity>0</DocSecurity>
  <Lines>25</Lines>
  <Paragraphs>7</Paragraphs>
  <ScaleCrop>false</ScaleCrop>
  <Company>Personal Computer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3</cp:revision>
  <dcterms:created xsi:type="dcterms:W3CDTF">2016-07-20T12:23:00Z</dcterms:created>
  <dcterms:modified xsi:type="dcterms:W3CDTF">2016-07-20T12:26:00Z</dcterms:modified>
</cp:coreProperties>
</file>